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shd w:val="clear" w:color="auto" w:fill="FFF6E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color w:val="8A6412"/>
                <w:sz w:val="17"/>
              </w:rPr>
              <w:t>使い方：【 】の中を施設に合わせて書き換え、灰色の説明の文字とこの枠を消してからお配りください。「2．扉の開け方」と「3．帰るときの鍵のかけ方」は、お使いの機種と設定に合う行だけを残します。暗証番号は、この紙に書かないでください。</w:t>
            </w:r>
          </w:p>
        </w:tc>
      </w:tr>
    </w:tbl>
    <w:p>
      <w:pPr>
        <w:spacing w:before="0" w:after="80"/>
      </w:pPr>
    </w:p>
    <w:p>
      <w:pPr>
        <w:spacing w:before="0" w:after="40"/>
        <w:jc w:val="center"/>
      </w:pPr>
      <w:r>
        <w:rPr>
          <w:rFonts w:ascii="Yu Gothic" w:hAnsi="Yu Gothic" w:eastAsia="Yu Gothic"/>
          <w:b/>
          <w:color w:val="06405A"/>
          <w:sz w:val="32"/>
        </w:rPr>
        <w:t>【施設の名前】のご利用案内</w:t>
      </w:r>
    </w:p>
    <w:p>
      <w:pPr>
        <w:spacing w:before="0" w:after="120"/>
        <w:jc w:val="center"/>
      </w:pPr>
      <w:r>
        <w:rPr>
          <w:rFonts w:ascii="Yu Gothic" w:hAnsi="Yu Gothic" w:eastAsia="Yu Gothic"/>
          <w:b w:val="0"/>
          <w:color w:val="51606B"/>
          <w:sz w:val="21"/>
        </w:rPr>
        <w:t>鍵の受け取りは要りません。予約した時間に、暗証番号で扉を開けて入れます。</w:t>
      </w:r>
    </w:p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（施設が何か所かあるときは、表題を「【市・町の名前】の公共施設のご利用案内」にし、扉の場所を「対象の施設」に並べてください。）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1701"/>
        <w:gridCol w:w="7937"/>
      </w:tblGrid>
      <w:tr>
        <w:tc>
          <w:tcPr>
            <w:tcW w:type="dxa" w:w="1701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対象の施設</w:t>
            </w:r>
          </w:p>
        </w:tc>
        <w:tc>
          <w:tcPr>
            <w:tcW w:type="dxa" w:w="7937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【施設の名前】　【体育館の出入口・会議室など、暗証番号で開ける扉の場所】</w:t>
            </w:r>
          </w:p>
        </w:tc>
      </w:tr>
      <w:tr>
        <w:tc>
          <w:tcPr>
            <w:tcW w:type="dxa" w:w="1701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始まる日</w:t>
            </w:r>
          </w:p>
        </w:tc>
        <w:tc>
          <w:tcPr>
            <w:tcW w:type="dxa" w:w="7937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　　　　年　　月　　日】から</w:t>
            </w:r>
          </w:p>
        </w:tc>
      </w:tr>
    </w:tbl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1．ご利用の流れ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680"/>
        <w:gridCol w:w="2268"/>
        <w:gridCol w:w="6690"/>
      </w:tblGrid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1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予約する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【予約システムの名前・ホームページの場所／窓口・電話】で予約してください。</w:t>
            </w:r>
          </w:p>
        </w:tc>
      </w:tr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2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暗証番号を受け取る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予約が決まると、【予約した方のメールアドレス／予約システムのマイページ】に暗証番号が届きます。番号は予約ごとに違い、予約した時間だけ使えます。</w:t>
            </w:r>
          </w:p>
          <w:p>
            <w:pPr>
              <w:spacing w:after="0"/>
            </w:pPr>
            <w:r>
              <w:rPr>
                <w:rFonts w:ascii="Yu Gothic" w:hAnsi="Yu Gothic" w:eastAsia="Yu Gothic"/>
                <w:b w:val="0"/>
                <w:sz w:val="19"/>
              </w:rPr>
              <w:t>【利用日の　日前】になっても届かないときは、下の「6．お問い合わせ」へご連絡ください。</w:t>
            </w:r>
          </w:p>
        </w:tc>
      </w:tr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3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扉を開けて入る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予約した時間【の　分前】から、暗証番号で扉を開けられます。開け方は「2．扉の開け方」をご覧ください。</w:t>
            </w:r>
          </w:p>
        </w:tc>
      </w:tr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4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施設を使う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【照明のスイッチの場所・備品の場所など】</w:t>
            </w:r>
          </w:p>
        </w:tc>
      </w:tr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5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片付けて、鍵をかけて帰る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【照明を消す・窓を閉める・エアコンを止める・ごみを持ち帰るなど】のあと、扉を閉め、鍵がかかったことを確かめてください。かけ方は「3．帰るときの鍵のかけ方」をご覧ください。</w:t>
            </w:r>
          </w:p>
        </w:tc>
      </w:tr>
      <w:tr>
        <w:tc>
          <w:tcPr>
            <w:tcW w:type="dxa" w:w="68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26"/>
              </w:rPr>
              <w:t>6</w:t>
            </w:r>
          </w:p>
        </w:tc>
        <w:tc>
          <w:tcPr>
            <w:tcW w:type="dxa" w:w="226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20"/>
              </w:rPr>
              <w:t>【利用の報告をする】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【利用した人数などを、予約システムで報告してください。報告が要らないときは、この行を消してください。】</w:t>
            </w:r>
          </w:p>
        </w:tc>
      </w:tr>
    </w:tbl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（予約の前後に開けられる時間は、予約のしくみの設定で決まります。設定に合わせて「　分前」を書き換えるか、消してください。）</w:t>
      </w:r>
    </w:p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2．扉の開け方</w:t>
      </w:r>
    </w:p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（お使いの機種と、確定のボタンを押す設定かどうかに合う行を1つだけ残してください。）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3515"/>
        <w:gridCol w:w="6123"/>
      </w:tblGrid>
      <w:tr>
        <w:tc>
          <w:tcPr>
            <w:tcW w:type="dxa" w:w="3515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500i（確定のボタンを押す設定）</w:t>
            </w:r>
          </w:p>
        </w:tc>
        <w:tc>
          <w:tcPr>
            <w:tcW w:type="dxa" w:w="6123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暗証番号を押したあと、上の楕円形のボタンを押してください。</w:t>
            </w:r>
          </w:p>
        </w:tc>
      </w:tr>
      <w:tr>
        <w:tc>
          <w:tcPr>
            <w:tcW w:type="dxa" w:w="3515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500i・700i（番号だけで開く設定）</w:t>
            </w:r>
          </w:p>
        </w:tc>
        <w:tc>
          <w:tcPr>
            <w:tcW w:type="dxa" w:w="6123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暗証番号を押してください。</w:t>
            </w:r>
          </w:p>
        </w:tc>
      </w:tr>
      <w:tr>
        <w:tc>
          <w:tcPr>
            <w:tcW w:type="dxa" w:w="3515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700i（確定のボタンを押す設定）</w:t>
            </w:r>
          </w:p>
        </w:tc>
        <w:tc>
          <w:tcPr>
            <w:tcW w:type="dxa" w:w="6123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暗証番号を押したあと、＊ を押してください。</w:t>
            </w:r>
          </w:p>
        </w:tc>
      </w:tr>
      <w:tr>
        <w:tc>
          <w:tcPr>
            <w:tcW w:type="dxa" w:w="3515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9j・900j・8j系・E06系（確定のボタンを押す設定）</w:t>
            </w:r>
          </w:p>
        </w:tc>
        <w:tc>
          <w:tcPr>
            <w:tcW w:type="dxa" w:w="6123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テンキーに指の腹でゆっくり触れて、暗証番号を押したあと、✓ を押してください。緑色に光ると開きます。</w:t>
            </w:r>
          </w:p>
        </w:tc>
      </w:tr>
      <w:tr>
        <w:tc>
          <w:tcPr>
            <w:tcW w:type="dxa" w:w="3515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9j・900j・8j系・E06系（番号だけで開く設定）</w:t>
            </w:r>
          </w:p>
        </w:tc>
        <w:tc>
          <w:tcPr>
            <w:tcW w:type="dxa" w:w="6123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テンキーに指の腹でゆっくり触れて、暗証番号を押してください。緑色に光ると開きます。</w:t>
            </w:r>
          </w:p>
        </w:tc>
      </w:tr>
    </w:tbl>
    <w:p>
      <w:pPr>
        <w:spacing w:before="80" w:after="20"/>
      </w:pPr>
      <w:r>
        <w:rPr>
          <w:rFonts w:ascii="Yu Gothic" w:hAnsi="Yu Gothic" w:eastAsia="Yu Gothic"/>
          <w:b/>
          <w:color w:val="06405A"/>
          <w:sz w:val="20"/>
        </w:rPr>
        <w:t>押すときの注意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・ボタンは1つずつ、ゆっくり押してください。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・押し間違えたときは、10秒ほど何も押さずに待ってから、最初から押し直してください。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・予約した時間の外は、正しい番号でも開きません。</w:t>
      </w:r>
    </w:p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3．帰るときの鍵のかけ方</w:t>
      </w:r>
    </w:p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（扉の鍵のかかり方に合う行を1つだけ残してください。）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2948"/>
        <w:gridCol w:w="6690"/>
      </w:tblGrid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扉が閉まると鍵がかかる扉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扉を閉めると、自動で鍵がかかります。扉がしっかり閉まったことを確かめてください。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500i の扉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扉を閉めて、外から上の楕円形のボタンを1回押して鍵をかけてください。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オートロックを使っていない扉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扉を閉めて、外から【確定のボタン：700i は ＊、9j・900j・8j系・E06系は ✓】を1回押して鍵をかけてください。</w:t>
            </w:r>
          </w:p>
        </w:tc>
      </w:tr>
    </w:tbl>
    <w:p>
      <w:pPr>
        <w:spacing w:before="0" w:after="20"/>
      </w:pPr>
      <w:r>
        <w:rPr>
          <w:rFonts w:ascii="Yu Gothic" w:hAnsi="Yu Gothic" w:eastAsia="Yu Gothic"/>
          <w:b w:val="0"/>
        </w:rPr>
        <w:t>・使っているあいだは、扉を開けたままにしないでください。</w:t>
      </w:r>
    </w:p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4．ご利用のきまり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・暗証番号は、予約した【団体・ご家族】の中だけでお使いください。ほかの方には教えないでください。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・予約した時間の中で、片付けまで終えてください。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・最後に出る方が、鍵がかかったことを確かめてください。</w:t>
      </w:r>
    </w:p>
    <w:p>
      <w:pPr>
        <w:spacing w:before="0" w:after="20"/>
      </w:pPr>
      <w:r>
        <w:rPr>
          <w:rFonts w:ascii="Yu Gothic" w:hAnsi="Yu Gothic" w:eastAsia="Yu Gothic"/>
          <w:b w:val="0"/>
        </w:rPr>
        <w:t>・【火気の使用・飲食・駐車場など、施設のきまり】</w:t>
      </w:r>
    </w:p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5．困ったとき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2948"/>
        <w:gridCol w:w="6690"/>
      </w:tblGrid>
      <w:tr>
        <w:tc>
          <w:tcPr>
            <w:tcW w:type="dxa" w:w="2948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18"/>
              </w:rPr>
              <w:t>こんなとき</w:t>
            </w:r>
          </w:p>
        </w:tc>
        <w:tc>
          <w:tcPr>
            <w:tcW w:type="dxa" w:w="6690"/>
            <w:shd w:val="clear" w:color="auto" w:fill="D6E6EF"/>
          </w:tcPr>
          <w:p>
            <w:pPr>
              <w:spacing w:after="0"/>
              <w:jc w:val="center"/>
            </w:pPr>
            <w:r/>
            <w:r>
              <w:rPr>
                <w:rFonts w:ascii="Yu Gothic" w:hAnsi="Yu Gothic" w:eastAsia="Yu Gothic"/>
                <w:b/>
                <w:color w:val="06405A"/>
                <w:sz w:val="18"/>
              </w:rPr>
              <w:t>してほしいこと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暗証番号が届かない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迷惑メールのフォルダに入っていないかを確かめてください。【予約システムのマイページでも確かめられます。】見つからないときは、下の連絡先へご連絡ください。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番号を押しても赤く光って開かない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番号と、予約した日時を確かめて、最初から押し直してください。2〜3回押しても開かないときは、1分ほど何も押さずに待ってから、もう一度お試しください。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ボタンを押しても光らない・音がしない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電池が切れているおそれがあります。何度も押さずに、下の連絡先へご連絡ください。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鍵をかけ忘れた・中に忘れ物をした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下の連絡先へご連絡ください。【施設の担当が鍵をかけに伺います。】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予約した時間を過ぎそう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【延長のしかた：予約システムで延長する／窓口へ電話する】</w:t>
            </w:r>
          </w:p>
        </w:tc>
      </w:tr>
    </w:tbl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（「鍵をかけ忘れた」の【 】は、施設の対応に合わせて書き換えるか、消してください。）</w:t>
      </w:r>
    </w:p>
    <w:p>
      <w:pPr>
        <w:keepNext/>
        <w:spacing w:before="160" w:after="60"/>
        <w:pBdr>
          <w:bottom w:val="single" w:sz="6" w:space="1" w:color="AAB4BB"/>
        </w:pBdr>
      </w:pPr>
      <w:r>
        <w:rPr>
          <w:rFonts w:ascii="Yu Gothic" w:hAnsi="Yu Gothic" w:eastAsia="Yu Gothic"/>
          <w:b/>
          <w:color w:val="06405A"/>
          <w:sz w:val="23"/>
        </w:rPr>
        <w:t>6．お問い合わせ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2948"/>
        <w:gridCol w:w="6690"/>
      </w:tblGrid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連絡先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【施設の名前・担当課】　電話：【電話番号】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受付時間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【平日 8:30〜17:15】</w:t>
            </w:r>
          </w:p>
        </w:tc>
      </w:tr>
      <w:tr>
        <w:tc>
          <w:tcPr>
            <w:tcW w:type="dxa" w:w="2948"/>
            <w:shd w:val="clear" w:color="auto" w:fill="F3F7FA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/>
                <w:color w:val="06405A"/>
                <w:sz w:val="19"/>
              </w:rPr>
              <w:t>時間外・休日に入れないとき</w:t>
            </w:r>
          </w:p>
        </w:tc>
        <w:tc>
          <w:tcPr>
            <w:tcW w:type="dxa" w:w="6690"/>
          </w:tcPr>
          <w:p>
            <w:pPr>
              <w:spacing w:after="0"/>
            </w:pPr>
            <w:r/>
            <w:r>
              <w:rPr>
                <w:rFonts w:ascii="Yu Gothic" w:hAnsi="Yu Gothic" w:eastAsia="Yu Gothic"/>
                <w:b w:val="0"/>
                <w:sz w:val="19"/>
              </w:rPr>
              <w:t>【電話番号と、対応のしかた】</w:t>
            </w:r>
          </w:p>
        </w:tc>
      </w:tr>
    </w:tbl>
    <w:p>
      <w:pPr>
        <w:spacing w:before="0" w:after="60"/>
      </w:pPr>
      <w:r>
        <w:rPr>
          <w:rFonts w:ascii="Yu Gothic" w:hAnsi="Yu Gothic" w:eastAsia="Yu Gothic"/>
          <w:b w:val="0"/>
          <w:color w:val="7A868F"/>
          <w:sz w:val="17"/>
        </w:rPr>
        <w:t>（利用する方からの連絡は、施設の窓口で受けてください。製品の提供元のサポート窓口の受付は平日 9:00〜17:00 です。夜間・休日の連絡先と対応は、施設の側で決めて書いてください。）</w:t>
      </w:r>
    </w:p>
    <w:sectPr w:rsidR="00FC693F" w:rsidRPr="0006063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300" w:lineRule="auto"/>
    </w:pPr>
    <w:rPr>
      <w:rFonts w:ascii="Yu Gothic" w:hAnsi="Yu Gothic" w:eastAsia="Yu Gothic"/>
      <w:color w:val="1C232B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